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BA" w:rsidRDefault="005F72BA" w:rsidP="00B91A8C">
      <w:pPr>
        <w:snapToGrid w:val="0"/>
        <w:jc w:val="center"/>
        <w:rPr>
          <w:rFonts w:ascii="標楷體" w:eastAsia="標楷體" w:hAnsi="標楷體"/>
          <w:b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B3EB0" w:rsidRPr="00886DAA" w:rsidRDefault="006D7B01" w:rsidP="00B91A8C">
      <w:pPr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6D7B01">
        <w:rPr>
          <w:rFonts w:ascii="標楷體" w:eastAsia="標楷體" w:hAnsi="標楷體" w:hint="eastAsia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106</w:t>
      </w:r>
      <w:r w:rsidR="002A1630" w:rsidRPr="006D7B01">
        <w:rPr>
          <w:rFonts w:ascii="標楷體" w:eastAsia="標楷體" w:hAnsi="標楷體" w:hint="eastAsia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學年度</w:t>
      </w:r>
      <w:r>
        <w:rPr>
          <w:rFonts w:ascii="標楷體" w:eastAsia="標楷體" w:hAnsi="標楷體" w:hint="eastAsia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市</w:t>
      </w:r>
      <w:r w:rsidR="006B3EB0" w:rsidRPr="006D7B01">
        <w:rPr>
          <w:rFonts w:ascii="標楷體" w:eastAsia="標楷體" w:hAnsi="標楷體" w:hint="eastAsia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立臺中一中</w:t>
      </w:r>
      <w:r w:rsidR="00B91A8C" w:rsidRPr="006D7B01">
        <w:rPr>
          <w:rFonts w:ascii="標楷體" w:eastAsia="標楷體" w:hAnsi="標楷體" w:hint="eastAsia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與</w:t>
      </w:r>
      <w:r w:rsidR="006B3EB0" w:rsidRPr="006D7B01">
        <w:rPr>
          <w:rFonts w:ascii="標楷體" w:eastAsia="標楷體" w:hAnsi="標楷體" w:hint="eastAsia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湖南師大附中姊妹校交流</w:t>
      </w:r>
      <w:r w:rsidR="00B91A8C" w:rsidRPr="006D7B01">
        <w:rPr>
          <w:rFonts w:ascii="標楷體" w:eastAsia="標楷體" w:hAnsi="標楷體" w:hint="eastAsia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活動</w:t>
      </w:r>
      <w:r w:rsidR="00B91A8C" w:rsidRPr="006D7B01">
        <w:rPr>
          <w:rFonts w:ascii="標楷體" w:eastAsia="標楷體" w:hAnsi="標楷體"/>
          <w:sz w:val="36"/>
          <w:szCs w:val="3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—</w:t>
      </w:r>
      <w:r w:rsidR="006B3EB0" w:rsidRPr="00886DAA">
        <w:rPr>
          <w:rFonts w:ascii="標楷體" w:eastAsia="標楷體" w:hAnsi="標楷體" w:hint="eastAsia"/>
          <w:b/>
          <w:sz w:val="44"/>
          <w:szCs w:val="44"/>
        </w:rPr>
        <w:t>「</w:t>
      </w:r>
      <w:r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獄</w:t>
      </w:r>
      <w:r w:rsidR="00A814A0">
        <w:rPr>
          <w:rFonts w:ascii="標楷體" w:eastAsia="標楷體" w:hAnsi="標楷體" w:hint="eastAsia"/>
          <w:b/>
          <w:color w:val="984806" w:themeColor="accent6" w:themeShade="80"/>
          <w:sz w:val="44"/>
          <w:szCs w:val="44"/>
        </w:rPr>
        <w:t>麓山下兩岸情，百年學府傳千古</w:t>
      </w:r>
      <w:r w:rsidR="006B3EB0" w:rsidRPr="00886DAA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A814A0" w:rsidRDefault="00A814A0" w:rsidP="006B3EB0">
      <w:pPr>
        <w:snapToGrid w:val="0"/>
        <w:spacing w:line="400" w:lineRule="atLeast"/>
        <w:rPr>
          <w:rFonts w:ascii="文鼎粗隸" w:eastAsia="文鼎粗隸" w:hAnsi="標楷體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96151" w:rsidRPr="00F96151" w:rsidRDefault="00F96151" w:rsidP="00F96151">
      <w:pPr>
        <w:rPr>
          <w:rFonts w:ascii="標楷體" w:eastAsia="標楷體" w:hAnsi="標楷體"/>
        </w:rPr>
      </w:pPr>
      <w:r w:rsidRPr="00F96151">
        <w:rPr>
          <w:rFonts w:ascii="標楷體" w:eastAsia="標楷體" w:hAnsi="標楷體" w:hint="eastAsia"/>
        </w:rPr>
        <w:t>知道中國大陸的二、三線城市發展有多麼快速嗎？</w:t>
      </w:r>
    </w:p>
    <w:p w:rsidR="005F72BA" w:rsidRPr="00F96151" w:rsidRDefault="00A814A0" w:rsidP="00F96151">
      <w:pPr>
        <w:rPr>
          <w:rFonts w:ascii="標楷體" w:eastAsia="標楷體" w:hAnsi="標楷體"/>
        </w:rPr>
      </w:pPr>
      <w:r w:rsidRPr="00F96151">
        <w:rPr>
          <w:rFonts w:ascii="標楷體" w:eastAsia="標楷體" w:hAnsi="標楷體" w:hint="eastAsia"/>
        </w:rPr>
        <w:t>你知道位在中國四大書院「獄麓書院」旁姊妹校湖南師大附中跟我們一樣都是百年名校嗎？</w:t>
      </w:r>
    </w:p>
    <w:p w:rsidR="00886DAA" w:rsidRPr="00F96151" w:rsidRDefault="00886DAA" w:rsidP="00F96151">
      <w:pPr>
        <w:rPr>
          <w:rFonts w:ascii="標楷體" w:eastAsia="標楷體" w:hAnsi="標楷體"/>
        </w:rPr>
      </w:pPr>
      <w:r w:rsidRPr="00F96151">
        <w:rPr>
          <w:rFonts w:ascii="標楷體" w:eastAsia="標楷體" w:hAnsi="標楷體" w:hint="eastAsia"/>
        </w:rPr>
        <w:t>你知道中國大陸的高中生有多麼執著於學問與真理的追求嗎？</w:t>
      </w:r>
    </w:p>
    <w:p w:rsidR="00886DAA" w:rsidRPr="00F96151" w:rsidRDefault="00886DAA" w:rsidP="00F96151">
      <w:pPr>
        <w:rPr>
          <w:rFonts w:ascii="標楷體" w:eastAsia="標楷體" w:hAnsi="標楷體"/>
        </w:rPr>
      </w:pPr>
      <w:r w:rsidRPr="00F96151">
        <w:rPr>
          <w:rFonts w:ascii="標楷體" w:eastAsia="標楷體" w:hAnsi="標楷體" w:hint="eastAsia"/>
        </w:rPr>
        <w:t>對於中國大陸，</w:t>
      </w:r>
      <w:r w:rsidR="002A1630" w:rsidRPr="00F96151">
        <w:rPr>
          <w:rFonts w:ascii="標楷體" w:eastAsia="標楷體" w:hAnsi="標楷體" w:hint="eastAsia"/>
        </w:rPr>
        <w:t>一中生不該只是「坐看」，這是一個可以「起而行」的絕佳機會</w:t>
      </w:r>
      <w:r w:rsidRPr="00F96151">
        <w:rPr>
          <w:rFonts w:ascii="標楷體" w:eastAsia="標楷體" w:hAnsi="標楷體" w:hint="eastAsia"/>
        </w:rPr>
        <w:t>！</w:t>
      </w:r>
      <w:r w:rsidR="002A1630" w:rsidRPr="00F96151">
        <w:rPr>
          <w:rFonts w:ascii="標楷體" w:eastAsia="標楷體" w:hAnsi="標楷體"/>
        </w:rPr>
        <w:t xml:space="preserve"> </w:t>
      </w:r>
    </w:p>
    <w:p w:rsidR="00886DAA" w:rsidRDefault="00886DAA" w:rsidP="006B3EB0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</w:t>
      </w:r>
    </w:p>
    <w:p w:rsidR="005F72BA" w:rsidRDefault="005F72BA" w:rsidP="006B3EB0">
      <w:pPr>
        <w:snapToGrid w:val="0"/>
        <w:spacing w:line="400" w:lineRule="atLeast"/>
        <w:rPr>
          <w:rFonts w:ascii="標楷體" w:eastAsia="標楷體" w:hAnsi="標楷體"/>
        </w:rPr>
      </w:pPr>
    </w:p>
    <w:p w:rsidR="006B3EB0" w:rsidRPr="00514BCE" w:rsidRDefault="006B3EB0" w:rsidP="006B3EB0">
      <w:pPr>
        <w:snapToGrid w:val="0"/>
        <w:spacing w:line="400" w:lineRule="atLeast"/>
        <w:rPr>
          <w:rFonts w:ascii="標楷體" w:eastAsia="標楷體" w:hAnsi="標楷體"/>
          <w:b/>
          <w:sz w:val="26"/>
          <w:szCs w:val="26"/>
        </w:rPr>
      </w:pPr>
      <w:r w:rsidRPr="00514BCE">
        <w:rPr>
          <w:rFonts w:ascii="標楷體" w:eastAsia="標楷體" w:hAnsi="標楷體" w:hint="eastAsia"/>
          <w:b/>
          <w:sz w:val="26"/>
          <w:szCs w:val="26"/>
        </w:rPr>
        <w:t>一、名額：本校學生正取</w:t>
      </w:r>
      <w:r w:rsidR="006D7B01">
        <w:rPr>
          <w:rFonts w:ascii="標楷體" w:eastAsia="標楷體" w:hAnsi="標楷體"/>
          <w:b/>
          <w:sz w:val="26"/>
          <w:szCs w:val="26"/>
        </w:rPr>
        <w:t>20</w:t>
      </w:r>
      <w:r w:rsidRPr="00514BCE">
        <w:rPr>
          <w:rFonts w:ascii="標楷體" w:eastAsia="標楷體" w:hAnsi="標楷體" w:hint="eastAsia"/>
          <w:b/>
          <w:sz w:val="26"/>
          <w:szCs w:val="26"/>
        </w:rPr>
        <w:t>名、備取若干名。</w:t>
      </w:r>
    </w:p>
    <w:p w:rsidR="00C36288" w:rsidRPr="00514BCE" w:rsidRDefault="00C36288" w:rsidP="00514BCE">
      <w:pPr>
        <w:snapToGrid w:val="0"/>
        <w:spacing w:line="400" w:lineRule="atLeast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</w:p>
    <w:p w:rsidR="009A1967" w:rsidRPr="00514BCE" w:rsidRDefault="006B3EB0" w:rsidP="00514BCE">
      <w:pPr>
        <w:snapToGrid w:val="0"/>
        <w:spacing w:line="400" w:lineRule="atLeast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514BCE">
        <w:rPr>
          <w:rFonts w:ascii="標楷體" w:eastAsia="標楷體" w:hAnsi="標楷體" w:hint="eastAsia"/>
          <w:b/>
          <w:sz w:val="26"/>
          <w:szCs w:val="26"/>
        </w:rPr>
        <w:t>二、</w:t>
      </w:r>
      <w:r w:rsidR="00186ACF" w:rsidRPr="00514BCE">
        <w:rPr>
          <w:rFonts w:ascii="標楷體" w:eastAsia="標楷體" w:hAnsi="標楷體" w:hint="eastAsia"/>
          <w:b/>
          <w:sz w:val="26"/>
          <w:szCs w:val="26"/>
        </w:rPr>
        <w:t>交流時程</w:t>
      </w:r>
      <w:r w:rsidR="00E6574A" w:rsidRPr="00514BCE">
        <w:rPr>
          <w:rFonts w:ascii="標楷體" w:eastAsia="標楷體" w:hAnsi="標楷體" w:hint="eastAsia"/>
          <w:b/>
          <w:sz w:val="26"/>
          <w:szCs w:val="26"/>
        </w:rPr>
        <w:t>：</w:t>
      </w:r>
      <w:r w:rsidRPr="00514BCE">
        <w:rPr>
          <w:rFonts w:ascii="標楷體" w:eastAsia="標楷體" w:hAnsi="標楷體" w:hint="eastAsia"/>
          <w:b/>
          <w:sz w:val="26"/>
          <w:szCs w:val="26"/>
        </w:rPr>
        <w:t>1</w:t>
      </w:r>
      <w:r w:rsidR="00253539" w:rsidRPr="00514BCE">
        <w:rPr>
          <w:rFonts w:ascii="標楷體" w:eastAsia="標楷體" w:hAnsi="標楷體" w:hint="eastAsia"/>
          <w:b/>
          <w:sz w:val="26"/>
          <w:szCs w:val="26"/>
        </w:rPr>
        <w:t>0</w:t>
      </w:r>
      <w:r w:rsidR="006D7B01">
        <w:rPr>
          <w:rFonts w:ascii="標楷體" w:eastAsia="標楷體" w:hAnsi="標楷體"/>
          <w:b/>
          <w:sz w:val="26"/>
          <w:szCs w:val="26"/>
        </w:rPr>
        <w:t>6</w:t>
      </w:r>
      <w:r w:rsidRPr="00514BCE">
        <w:rPr>
          <w:rFonts w:ascii="標楷體" w:eastAsia="標楷體" w:hAnsi="標楷體" w:hint="eastAsia"/>
          <w:b/>
          <w:sz w:val="26"/>
          <w:szCs w:val="26"/>
        </w:rPr>
        <w:t>年10月</w:t>
      </w:r>
      <w:r w:rsidR="006D7B01">
        <w:rPr>
          <w:rFonts w:ascii="標楷體" w:eastAsia="標楷體" w:hAnsi="標楷體" w:hint="eastAsia"/>
          <w:b/>
          <w:sz w:val="26"/>
          <w:szCs w:val="26"/>
        </w:rPr>
        <w:t>22</w:t>
      </w:r>
      <w:r w:rsidRPr="00514BCE">
        <w:rPr>
          <w:rFonts w:ascii="標楷體" w:eastAsia="標楷體" w:hAnsi="標楷體" w:hint="eastAsia"/>
          <w:b/>
          <w:sz w:val="26"/>
          <w:szCs w:val="26"/>
        </w:rPr>
        <w:t>日至</w:t>
      </w:r>
      <w:r w:rsidR="00E9571F" w:rsidRPr="00514BCE">
        <w:rPr>
          <w:rFonts w:ascii="標楷體" w:eastAsia="標楷體" w:hAnsi="標楷體" w:hint="eastAsia"/>
          <w:b/>
          <w:sz w:val="26"/>
          <w:szCs w:val="26"/>
        </w:rPr>
        <w:t>10</w:t>
      </w:r>
      <w:r w:rsidR="006D7B01">
        <w:rPr>
          <w:rFonts w:ascii="標楷體" w:eastAsia="標楷體" w:hAnsi="標楷體"/>
          <w:b/>
          <w:sz w:val="26"/>
          <w:szCs w:val="26"/>
        </w:rPr>
        <w:t>6</w:t>
      </w:r>
      <w:r w:rsidRPr="00514BCE">
        <w:rPr>
          <w:rFonts w:ascii="標楷體" w:eastAsia="標楷體" w:hAnsi="標楷體" w:hint="eastAsia"/>
          <w:b/>
          <w:sz w:val="26"/>
          <w:szCs w:val="26"/>
        </w:rPr>
        <w:t>年</w:t>
      </w:r>
      <w:r w:rsidR="006D7B01">
        <w:rPr>
          <w:rFonts w:ascii="標楷體" w:eastAsia="標楷體" w:hAnsi="標楷體" w:hint="eastAsia"/>
          <w:b/>
          <w:sz w:val="26"/>
          <w:szCs w:val="26"/>
        </w:rPr>
        <w:t>10</w:t>
      </w:r>
      <w:r w:rsidRPr="00514BCE">
        <w:rPr>
          <w:rFonts w:ascii="標楷體" w:eastAsia="標楷體" w:hAnsi="標楷體" w:hint="eastAsia"/>
          <w:b/>
          <w:sz w:val="26"/>
          <w:szCs w:val="26"/>
        </w:rPr>
        <w:t>月</w:t>
      </w:r>
      <w:r w:rsidR="006D7B01">
        <w:rPr>
          <w:rFonts w:ascii="標楷體" w:eastAsia="標楷體" w:hAnsi="標楷體" w:hint="eastAsia"/>
          <w:b/>
          <w:sz w:val="26"/>
          <w:szCs w:val="26"/>
        </w:rPr>
        <w:t>28</w:t>
      </w:r>
      <w:r w:rsidRPr="00514BCE">
        <w:rPr>
          <w:rFonts w:ascii="標楷體" w:eastAsia="標楷體" w:hAnsi="標楷體" w:hint="eastAsia"/>
          <w:b/>
          <w:sz w:val="26"/>
          <w:szCs w:val="26"/>
        </w:rPr>
        <w:t>日</w:t>
      </w:r>
      <w:r w:rsidR="00253539" w:rsidRPr="00514BCE">
        <w:rPr>
          <w:rFonts w:ascii="標楷體" w:eastAsia="標楷體" w:hAnsi="標楷體" w:hint="eastAsia"/>
          <w:b/>
          <w:sz w:val="26"/>
          <w:szCs w:val="26"/>
        </w:rPr>
        <w:t>(</w:t>
      </w:r>
      <w:r w:rsidR="009A1967" w:rsidRPr="00514BCE">
        <w:rPr>
          <w:rFonts w:ascii="標楷體" w:eastAsia="標楷體" w:hAnsi="標楷體" w:hint="eastAsia"/>
          <w:b/>
          <w:sz w:val="26"/>
          <w:szCs w:val="26"/>
        </w:rPr>
        <w:t>暫訂，視航班而定</w:t>
      </w:r>
      <w:r w:rsidR="00253539" w:rsidRPr="00514BCE">
        <w:rPr>
          <w:rFonts w:ascii="標楷體" w:eastAsia="標楷體" w:hAnsi="標楷體" w:hint="eastAsia"/>
          <w:b/>
          <w:sz w:val="26"/>
          <w:szCs w:val="26"/>
        </w:rPr>
        <w:t>)</w:t>
      </w:r>
      <w:r w:rsidRPr="00514BCE">
        <w:rPr>
          <w:rFonts w:ascii="標楷體" w:eastAsia="標楷體" w:hAnsi="標楷體" w:hint="eastAsia"/>
          <w:b/>
          <w:sz w:val="26"/>
          <w:szCs w:val="26"/>
        </w:rPr>
        <w:t>共</w:t>
      </w:r>
      <w:r w:rsidR="00A814A0">
        <w:rPr>
          <w:rFonts w:ascii="標楷體" w:eastAsia="標楷體" w:hAnsi="標楷體" w:hint="eastAsia"/>
          <w:b/>
          <w:sz w:val="26"/>
          <w:szCs w:val="26"/>
        </w:rPr>
        <w:t>7</w:t>
      </w:r>
      <w:r w:rsidRPr="00514BCE">
        <w:rPr>
          <w:rFonts w:ascii="標楷體" w:eastAsia="標楷體" w:hAnsi="標楷體" w:hint="eastAsia"/>
          <w:b/>
          <w:sz w:val="26"/>
          <w:szCs w:val="26"/>
        </w:rPr>
        <w:t>天。</w:t>
      </w:r>
    </w:p>
    <w:p w:rsidR="00C36288" w:rsidRPr="00C36288" w:rsidRDefault="00C36288" w:rsidP="00C36288">
      <w:pPr>
        <w:snapToGrid w:val="0"/>
        <w:spacing w:line="40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6B3EB0" w:rsidRPr="00C36288" w:rsidRDefault="00886DAA" w:rsidP="00C36288">
      <w:pPr>
        <w:snapToGrid w:val="0"/>
        <w:spacing w:line="40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36288">
        <w:rPr>
          <w:rFonts w:ascii="標楷體" w:eastAsia="標楷體" w:hAnsi="標楷體" w:hint="eastAsia"/>
          <w:sz w:val="26"/>
          <w:szCs w:val="26"/>
        </w:rPr>
        <w:t>三</w:t>
      </w:r>
      <w:r w:rsidR="00253539" w:rsidRPr="00C36288">
        <w:rPr>
          <w:rFonts w:ascii="標楷體" w:eastAsia="標楷體" w:hAnsi="標楷體" w:hint="eastAsia"/>
          <w:sz w:val="26"/>
          <w:szCs w:val="26"/>
        </w:rPr>
        <w:t>、</w:t>
      </w:r>
      <w:r w:rsidR="00E6574A" w:rsidRPr="00C36288">
        <w:rPr>
          <w:rFonts w:ascii="標楷體" w:eastAsia="標楷體" w:hAnsi="標楷體" w:hint="eastAsia"/>
          <w:sz w:val="26"/>
          <w:szCs w:val="26"/>
        </w:rPr>
        <w:t>出訪</w:t>
      </w:r>
      <w:r w:rsidR="006B3EB0" w:rsidRPr="00C36288">
        <w:rPr>
          <w:rFonts w:ascii="標楷體" w:eastAsia="標楷體" w:hAnsi="標楷體" w:hint="eastAsia"/>
          <w:sz w:val="26"/>
          <w:szCs w:val="26"/>
        </w:rPr>
        <w:t>行程特色：</w:t>
      </w:r>
    </w:p>
    <w:p w:rsidR="006B3EB0" w:rsidRPr="00514BCE" w:rsidRDefault="006B3EB0" w:rsidP="00F96151">
      <w:pPr>
        <w:snapToGrid w:val="0"/>
        <w:spacing w:line="400" w:lineRule="atLeast"/>
        <w:ind w:left="1041" w:hangingChars="400" w:hanging="1041"/>
        <w:rPr>
          <w:rFonts w:ascii="標楷體" w:eastAsia="標楷體" w:hAnsi="標楷體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186ACF"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（一）</w:t>
      </w:r>
      <w:r w:rsidR="00A814A0"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觀摩國際數理奧林匹亞競賽榮獲四十面金牌之校園環境與培訓課程，相互砥礪、共同培育全球化下的未來人才，提升大華人圈的國際競爭力。</w:t>
      </w:r>
    </w:p>
    <w:p w:rsidR="006B3EB0" w:rsidRPr="00514BCE" w:rsidRDefault="006B3EB0" w:rsidP="00C36288">
      <w:pPr>
        <w:snapToGrid w:val="0"/>
        <w:spacing w:line="400" w:lineRule="atLeast"/>
        <w:ind w:left="1041" w:hangingChars="400" w:hanging="1041"/>
        <w:rPr>
          <w:rFonts w:ascii="標楷體" w:eastAsia="標楷體" w:hAnsi="標楷體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186ACF"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（二）</w:t>
      </w:r>
      <w:r w:rsidR="00A814A0"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在湖南師大附中隨班上課、社團活動交流，體驗中國大陸菁英高中生活。</w:t>
      </w:r>
    </w:p>
    <w:p w:rsidR="006B3EB0" w:rsidRPr="00514BCE" w:rsidRDefault="006B3EB0" w:rsidP="00C36288">
      <w:pPr>
        <w:snapToGrid w:val="0"/>
        <w:spacing w:line="400" w:lineRule="atLeast"/>
        <w:ind w:left="1041" w:hangingChars="400" w:hanging="1041"/>
        <w:rPr>
          <w:rFonts w:ascii="標楷體" w:eastAsia="標楷體" w:hAnsi="標楷體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186ACF"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（三）參訪湖南</w:t>
      </w:r>
      <w:r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長沙地區重要地理景觀與歷史</w:t>
      </w:r>
      <w:r w:rsidR="00186ACF"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景點</w:t>
      </w:r>
      <w:r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，體會</w:t>
      </w:r>
      <w:r w:rsidR="009A1967" w:rsidRPr="00514BCE">
        <w:rPr>
          <w:rFonts w:ascii="標楷體" w:eastAsia="標楷體" w:hAnsi="標楷體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“</w:t>
      </w:r>
      <w:r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湖廣熟、天下足</w:t>
      </w:r>
      <w:r w:rsidRPr="00514BCE">
        <w:rPr>
          <w:rFonts w:ascii="標楷體" w:eastAsia="標楷體" w:hAnsi="標楷體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”</w:t>
      </w:r>
      <w:r w:rsidR="00186ACF"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的豐饒物產</w:t>
      </w:r>
      <w:r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，</w:t>
      </w:r>
      <w:r w:rsidR="00186ACF"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並</w:t>
      </w:r>
      <w:r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遊歷嶽麓書院</w:t>
      </w:r>
      <w:r w:rsidR="00186ACF"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與岳陽樓，增廣見聞，體現高中教育之</w:t>
      </w:r>
      <w:r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課程目標。</w:t>
      </w:r>
    </w:p>
    <w:p w:rsidR="00186ACF" w:rsidRPr="00514BCE" w:rsidRDefault="00186ACF" w:rsidP="00C36288">
      <w:pPr>
        <w:snapToGrid w:val="0"/>
        <w:spacing w:line="400" w:lineRule="atLeast"/>
        <w:ind w:left="1041" w:hangingChars="400" w:hanging="1041"/>
        <w:rPr>
          <w:rFonts w:ascii="標楷體" w:eastAsia="標楷體" w:hAnsi="標楷體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14BCE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（四）造訪</w:t>
      </w:r>
      <w:r w:rsidR="00A814A0">
        <w:rPr>
          <w:rFonts w:ascii="標楷體" w:eastAsia="標楷體" w:hAnsi="標楷體" w:hint="eastAsia"/>
          <w:b/>
          <w:caps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張家界，站上世界之巔，體驗嘆為觀止的世界奇景。</w:t>
      </w:r>
    </w:p>
    <w:p w:rsidR="00C36288" w:rsidRPr="00C36288" w:rsidRDefault="00C36288" w:rsidP="008E3E41">
      <w:pPr>
        <w:snapToGrid w:val="0"/>
        <w:spacing w:line="400" w:lineRule="atLeast"/>
        <w:rPr>
          <w:rFonts w:ascii="標楷體" w:eastAsia="標楷體" w:hAnsi="標楷體"/>
          <w:sz w:val="26"/>
          <w:szCs w:val="26"/>
        </w:rPr>
      </w:pPr>
    </w:p>
    <w:p w:rsidR="006B3EB0" w:rsidRPr="00514BCE" w:rsidRDefault="00886DAA" w:rsidP="00514BCE">
      <w:pPr>
        <w:snapToGrid w:val="0"/>
        <w:spacing w:line="400" w:lineRule="atLeast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514BCE">
        <w:rPr>
          <w:rFonts w:ascii="標楷體" w:eastAsia="標楷體" w:hAnsi="標楷體" w:hint="eastAsia"/>
          <w:b/>
          <w:sz w:val="26"/>
          <w:szCs w:val="26"/>
        </w:rPr>
        <w:t>四</w:t>
      </w:r>
      <w:r w:rsidR="006B3EB0" w:rsidRPr="00514BCE">
        <w:rPr>
          <w:rFonts w:ascii="標楷體" w:eastAsia="標楷體" w:hAnsi="標楷體" w:hint="eastAsia"/>
          <w:b/>
          <w:sz w:val="26"/>
          <w:szCs w:val="26"/>
        </w:rPr>
        <w:t>、活動費用：包含來回機票、接待費用及</w:t>
      </w:r>
      <w:r w:rsidR="00514BCE" w:rsidRPr="00514BCE">
        <w:rPr>
          <w:rFonts w:ascii="標楷體" w:eastAsia="標楷體" w:hAnsi="標楷體" w:hint="eastAsia"/>
          <w:b/>
          <w:sz w:val="26"/>
          <w:szCs w:val="26"/>
        </w:rPr>
        <w:t>校外</w:t>
      </w:r>
      <w:r w:rsidR="009A1967" w:rsidRPr="00514BCE">
        <w:rPr>
          <w:rFonts w:ascii="標楷體" w:eastAsia="標楷體" w:hAnsi="標楷體" w:hint="eastAsia"/>
          <w:b/>
          <w:sz w:val="26"/>
          <w:szCs w:val="26"/>
        </w:rPr>
        <w:t>參訪</w:t>
      </w:r>
      <w:r w:rsidR="006B3EB0" w:rsidRPr="00514BCE">
        <w:rPr>
          <w:rFonts w:ascii="標楷體" w:eastAsia="標楷體" w:hAnsi="標楷體" w:hint="eastAsia"/>
          <w:b/>
          <w:sz w:val="26"/>
          <w:szCs w:val="26"/>
        </w:rPr>
        <w:t>行程</w:t>
      </w:r>
      <w:r w:rsidR="009A1967" w:rsidRPr="00514BCE">
        <w:rPr>
          <w:rFonts w:ascii="標楷體" w:eastAsia="標楷體" w:hAnsi="標楷體" w:hint="eastAsia"/>
          <w:b/>
          <w:sz w:val="26"/>
          <w:szCs w:val="26"/>
        </w:rPr>
        <w:t>（如門票、車資、餐費、材料費等</w:t>
      </w:r>
      <w:r w:rsidR="006B3EB0" w:rsidRPr="00514BCE">
        <w:rPr>
          <w:rFonts w:ascii="標楷體" w:eastAsia="標楷體" w:hAnsi="標楷體" w:hint="eastAsia"/>
          <w:b/>
          <w:sz w:val="26"/>
          <w:szCs w:val="26"/>
        </w:rPr>
        <w:t>必要支出</w:t>
      </w:r>
      <w:r w:rsidR="009A1967" w:rsidRPr="00514BCE">
        <w:rPr>
          <w:rFonts w:ascii="標楷體" w:eastAsia="標楷體" w:hAnsi="標楷體" w:hint="eastAsia"/>
          <w:b/>
          <w:sz w:val="26"/>
          <w:szCs w:val="26"/>
        </w:rPr>
        <w:t>），每人</w:t>
      </w:r>
      <w:r w:rsidR="006B3EB0" w:rsidRPr="00514BCE">
        <w:rPr>
          <w:rFonts w:ascii="標楷體" w:eastAsia="標楷體" w:hAnsi="標楷體" w:hint="eastAsia"/>
          <w:b/>
          <w:sz w:val="26"/>
          <w:szCs w:val="26"/>
        </w:rPr>
        <w:t>新台幣</w:t>
      </w:r>
      <w:r w:rsidR="006B3EB0" w:rsidRPr="00514BCE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  <w:u w:val="single"/>
        </w:rPr>
        <w:t>叁萬</w:t>
      </w:r>
      <w:r w:rsidR="0049343C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  <w:u w:val="single"/>
        </w:rPr>
        <w:t>伍</w:t>
      </w:r>
      <w:r w:rsidR="0016316B" w:rsidRPr="00514BCE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  <w:u w:val="single"/>
        </w:rPr>
        <w:t>仟</w:t>
      </w:r>
      <w:r w:rsidR="006B3EB0" w:rsidRPr="00514BCE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  <w:u w:val="single"/>
        </w:rPr>
        <w:t>元</w:t>
      </w:r>
      <w:r w:rsidR="00813950">
        <w:rPr>
          <w:rFonts w:ascii="標楷體" w:eastAsia="標楷體" w:hAnsi="標楷體" w:hint="eastAsia"/>
          <w:b/>
          <w:color w:val="984806" w:themeColor="accent6" w:themeShade="80"/>
          <w:sz w:val="26"/>
          <w:szCs w:val="26"/>
          <w:u w:val="single"/>
        </w:rPr>
        <w:t>-四萬元</w:t>
      </w:r>
      <w:r w:rsidR="006B3EB0" w:rsidRPr="00514BCE">
        <w:rPr>
          <w:rFonts w:ascii="標楷體" w:eastAsia="標楷體" w:hAnsi="標楷體" w:hint="eastAsia"/>
          <w:b/>
          <w:sz w:val="26"/>
          <w:szCs w:val="26"/>
        </w:rPr>
        <w:t>（暫訂，</w:t>
      </w:r>
      <w:r w:rsidR="009A1967" w:rsidRPr="00514BCE">
        <w:rPr>
          <w:rFonts w:ascii="標楷體" w:eastAsia="標楷體" w:hAnsi="標楷體" w:hint="eastAsia"/>
          <w:b/>
          <w:sz w:val="26"/>
          <w:szCs w:val="26"/>
        </w:rPr>
        <w:t>實際金額於成團</w:t>
      </w:r>
      <w:r w:rsidR="006B3EB0" w:rsidRPr="00514BCE">
        <w:rPr>
          <w:rFonts w:ascii="標楷體" w:eastAsia="標楷體" w:hAnsi="標楷體" w:hint="eastAsia"/>
          <w:b/>
          <w:sz w:val="26"/>
          <w:szCs w:val="26"/>
        </w:rPr>
        <w:t>後</w:t>
      </w:r>
      <w:r w:rsidR="009A1967" w:rsidRPr="00514BCE">
        <w:rPr>
          <w:rFonts w:ascii="標楷體" w:eastAsia="標楷體" w:hAnsi="標楷體" w:hint="eastAsia"/>
          <w:b/>
          <w:sz w:val="26"/>
          <w:szCs w:val="26"/>
        </w:rPr>
        <w:t>再行</w:t>
      </w:r>
      <w:r w:rsidR="006B3EB0" w:rsidRPr="00514BCE">
        <w:rPr>
          <w:rFonts w:ascii="標楷體" w:eastAsia="標楷體" w:hAnsi="標楷體" w:hint="eastAsia"/>
          <w:b/>
          <w:sz w:val="26"/>
          <w:szCs w:val="26"/>
        </w:rPr>
        <w:t>公告）。</w:t>
      </w:r>
    </w:p>
    <w:p w:rsidR="00C36288" w:rsidRPr="00C36288" w:rsidRDefault="00C36288" w:rsidP="00C36288">
      <w:pPr>
        <w:snapToGrid w:val="0"/>
        <w:spacing w:line="40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6B3EB0" w:rsidRPr="00C36288" w:rsidRDefault="00886DAA" w:rsidP="00C36288">
      <w:pPr>
        <w:snapToGrid w:val="0"/>
        <w:spacing w:line="40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36288">
        <w:rPr>
          <w:rFonts w:ascii="標楷體" w:eastAsia="標楷體" w:hAnsi="標楷體" w:hint="eastAsia"/>
          <w:sz w:val="26"/>
          <w:szCs w:val="26"/>
        </w:rPr>
        <w:t>五</w:t>
      </w:r>
      <w:r w:rsidR="006B3EB0" w:rsidRPr="00C36288">
        <w:rPr>
          <w:rFonts w:ascii="標楷體" w:eastAsia="標楷體" w:hAnsi="標楷體" w:hint="eastAsia"/>
          <w:sz w:val="26"/>
          <w:szCs w:val="26"/>
        </w:rPr>
        <w:t>、報名截止日期：</w:t>
      </w:r>
      <w:r w:rsidR="006B3EB0" w:rsidRPr="00C36288">
        <w:rPr>
          <w:rFonts w:ascii="標楷體" w:eastAsia="標楷體" w:hAnsi="標楷體" w:hint="eastAsia"/>
          <w:b/>
          <w:sz w:val="26"/>
          <w:szCs w:val="26"/>
        </w:rPr>
        <w:t>即日起至10</w:t>
      </w:r>
      <w:r w:rsidR="00F96151">
        <w:rPr>
          <w:rFonts w:ascii="標楷體" w:eastAsia="標楷體" w:hAnsi="標楷體"/>
          <w:b/>
          <w:sz w:val="26"/>
          <w:szCs w:val="26"/>
        </w:rPr>
        <w:t>6</w:t>
      </w:r>
      <w:r w:rsidR="006B3EB0" w:rsidRPr="00C36288">
        <w:rPr>
          <w:rFonts w:ascii="標楷體" w:eastAsia="標楷體" w:hAnsi="標楷體" w:hint="eastAsia"/>
          <w:b/>
          <w:sz w:val="26"/>
          <w:szCs w:val="26"/>
        </w:rPr>
        <w:t>年</w:t>
      </w:r>
      <w:r w:rsidR="005F72BA" w:rsidRPr="00C36288">
        <w:rPr>
          <w:rFonts w:ascii="標楷體" w:eastAsia="標楷體" w:hAnsi="標楷體" w:hint="eastAsia"/>
          <w:b/>
          <w:sz w:val="26"/>
          <w:szCs w:val="26"/>
        </w:rPr>
        <w:t>9</w:t>
      </w:r>
      <w:r w:rsidR="006B3EB0" w:rsidRPr="00C36288">
        <w:rPr>
          <w:rFonts w:ascii="標楷體" w:eastAsia="標楷體" w:hAnsi="標楷體" w:hint="eastAsia"/>
          <w:b/>
          <w:sz w:val="26"/>
          <w:szCs w:val="26"/>
        </w:rPr>
        <w:t>月1</w:t>
      </w:r>
      <w:r w:rsidR="00F96151">
        <w:rPr>
          <w:rFonts w:ascii="標楷體" w:eastAsia="標楷體" w:hAnsi="標楷體"/>
          <w:b/>
          <w:sz w:val="26"/>
          <w:szCs w:val="26"/>
        </w:rPr>
        <w:t>3</w:t>
      </w:r>
      <w:r w:rsidRPr="00C36288">
        <w:rPr>
          <w:rFonts w:ascii="標楷體" w:eastAsia="標楷體" w:hAnsi="標楷體" w:hint="eastAsia"/>
          <w:b/>
          <w:sz w:val="26"/>
          <w:szCs w:val="26"/>
        </w:rPr>
        <w:t>日（</w:t>
      </w:r>
      <w:r w:rsidR="00F96151">
        <w:rPr>
          <w:rFonts w:ascii="標楷體" w:eastAsia="標楷體" w:hAnsi="標楷體" w:hint="eastAsia"/>
          <w:b/>
          <w:sz w:val="26"/>
          <w:szCs w:val="26"/>
        </w:rPr>
        <w:t>三</w:t>
      </w:r>
      <w:r w:rsidR="006B3EB0" w:rsidRPr="00C36288">
        <w:rPr>
          <w:rFonts w:ascii="標楷體" w:eastAsia="標楷體" w:hAnsi="標楷體" w:hint="eastAsia"/>
          <w:b/>
          <w:sz w:val="26"/>
          <w:szCs w:val="26"/>
        </w:rPr>
        <w:t>）</w:t>
      </w:r>
      <w:r w:rsidR="00514BCE">
        <w:rPr>
          <w:rFonts w:ascii="標楷體" w:eastAsia="標楷體" w:hAnsi="標楷體" w:hint="eastAsia"/>
          <w:b/>
          <w:sz w:val="26"/>
          <w:szCs w:val="26"/>
        </w:rPr>
        <w:t>下午17:00</w:t>
      </w:r>
      <w:r w:rsidR="006B3EB0" w:rsidRPr="00C36288">
        <w:rPr>
          <w:rFonts w:ascii="標楷體" w:eastAsia="標楷體" w:hAnsi="標楷體" w:hint="eastAsia"/>
          <w:b/>
          <w:sz w:val="26"/>
          <w:szCs w:val="26"/>
        </w:rPr>
        <w:t>止，請</w:t>
      </w:r>
      <w:r w:rsidR="00DC5C24">
        <w:rPr>
          <w:rFonts w:ascii="標楷體" w:eastAsia="標楷體" w:hAnsi="標楷體" w:hint="eastAsia"/>
          <w:b/>
          <w:sz w:val="26"/>
          <w:szCs w:val="26"/>
        </w:rPr>
        <w:t>於一中首頁</w:t>
      </w:r>
      <w:bookmarkStart w:id="0" w:name="_GoBack"/>
      <w:bookmarkEnd w:id="0"/>
      <w:r w:rsidR="00B91A8C" w:rsidRPr="00C36288">
        <w:rPr>
          <w:rFonts w:ascii="標楷體" w:eastAsia="標楷體" w:hAnsi="標楷體" w:hint="eastAsia"/>
          <w:b/>
          <w:sz w:val="26"/>
          <w:szCs w:val="26"/>
        </w:rPr>
        <w:t>下載報名表件</w:t>
      </w:r>
      <w:r w:rsidR="006B3EB0" w:rsidRPr="00C36288">
        <w:rPr>
          <w:rFonts w:ascii="標楷體" w:eastAsia="標楷體" w:hAnsi="標楷體" w:hint="eastAsia"/>
          <w:b/>
          <w:sz w:val="26"/>
          <w:szCs w:val="26"/>
        </w:rPr>
        <w:t>，</w:t>
      </w:r>
      <w:r w:rsidR="00514BCE">
        <w:rPr>
          <w:rFonts w:ascii="標楷體" w:eastAsia="標楷體" w:hAnsi="標楷體" w:hint="eastAsia"/>
          <w:b/>
          <w:sz w:val="26"/>
          <w:szCs w:val="26"/>
        </w:rPr>
        <w:t>以電腦打字完成後</w:t>
      </w:r>
      <w:r w:rsidR="006B3EB0" w:rsidRPr="00C36288">
        <w:rPr>
          <w:rFonts w:ascii="標楷體" w:eastAsia="標楷體" w:hAnsi="標楷體" w:hint="eastAsia"/>
          <w:b/>
          <w:sz w:val="26"/>
          <w:szCs w:val="26"/>
        </w:rPr>
        <w:t>於期限內E-MAIL至</w:t>
      </w:r>
      <w:r w:rsidR="006B3EB0" w:rsidRPr="00C36288">
        <w:rPr>
          <w:rFonts w:ascii="標楷體" w:eastAsia="標楷體" w:hAnsi="標楷體"/>
          <w:b/>
          <w:sz w:val="26"/>
          <w:szCs w:val="26"/>
        </w:rPr>
        <w:t>t</w:t>
      </w:r>
      <w:r w:rsidR="006B3EB0" w:rsidRPr="00C36288">
        <w:rPr>
          <w:rFonts w:ascii="標楷體" w:eastAsia="標楷體" w:hAnsi="標楷體" w:hint="eastAsia"/>
          <w:b/>
          <w:sz w:val="26"/>
          <w:szCs w:val="26"/>
        </w:rPr>
        <w:t>6</w:t>
      </w:r>
      <w:r w:rsidR="006B3EB0" w:rsidRPr="00C36288">
        <w:rPr>
          <w:rFonts w:ascii="標楷體" w:eastAsia="標楷體" w:hAnsi="標楷體"/>
          <w:b/>
          <w:sz w:val="26"/>
          <w:szCs w:val="26"/>
        </w:rPr>
        <w:t>0</w:t>
      </w:r>
      <w:r w:rsidR="005F72BA" w:rsidRPr="00C36288">
        <w:rPr>
          <w:rFonts w:ascii="標楷體" w:eastAsia="標楷體" w:hAnsi="標楷體" w:hint="eastAsia"/>
          <w:b/>
          <w:sz w:val="26"/>
          <w:szCs w:val="26"/>
        </w:rPr>
        <w:t>1</w:t>
      </w:r>
      <w:r w:rsidR="006B3EB0" w:rsidRPr="00C36288">
        <w:rPr>
          <w:rFonts w:ascii="標楷體" w:eastAsia="標楷體" w:hAnsi="標楷體"/>
          <w:b/>
          <w:sz w:val="26"/>
          <w:szCs w:val="26"/>
        </w:rPr>
        <w:t>@tcfsh.tc.edu.tw</w:t>
      </w:r>
      <w:r w:rsidR="00514BCE">
        <w:rPr>
          <w:rFonts w:ascii="標楷體" w:eastAsia="標楷體" w:hAnsi="標楷體" w:hint="eastAsia"/>
          <w:b/>
          <w:sz w:val="26"/>
          <w:szCs w:val="26"/>
        </w:rPr>
        <w:t>，</w:t>
      </w:r>
      <w:r w:rsidR="00514BCE" w:rsidRPr="00514BCE">
        <w:rPr>
          <w:rFonts w:ascii="標楷體" w:eastAsia="標楷體" w:hAnsi="標楷體" w:hint="eastAsia"/>
          <w:b/>
          <w:sz w:val="26"/>
          <w:szCs w:val="26"/>
          <w:u w:val="single"/>
        </w:rPr>
        <w:t>並將表件列印下來</w:t>
      </w:r>
      <w:r w:rsidR="00B91A8C" w:rsidRPr="00514BCE">
        <w:rPr>
          <w:rFonts w:ascii="標楷體" w:eastAsia="標楷體" w:hAnsi="標楷體" w:hint="eastAsia"/>
          <w:b/>
          <w:sz w:val="26"/>
          <w:szCs w:val="26"/>
          <w:u w:val="single"/>
        </w:rPr>
        <w:t>交至</w:t>
      </w:r>
      <w:r w:rsidR="00186ACF" w:rsidRPr="00514BCE">
        <w:rPr>
          <w:rFonts w:ascii="標楷體" w:eastAsia="標楷體" w:hAnsi="標楷體" w:hint="eastAsia"/>
          <w:b/>
          <w:sz w:val="26"/>
          <w:szCs w:val="26"/>
          <w:u w:val="single"/>
        </w:rPr>
        <w:t>圖書館1樓「</w:t>
      </w:r>
      <w:r w:rsidR="00B91A8C" w:rsidRPr="00514BCE">
        <w:rPr>
          <w:rFonts w:ascii="標楷體" w:eastAsia="標楷體" w:hAnsi="標楷體" w:hint="eastAsia"/>
          <w:b/>
          <w:sz w:val="26"/>
          <w:szCs w:val="26"/>
          <w:u w:val="single"/>
        </w:rPr>
        <w:t>讀者服務組</w:t>
      </w:r>
      <w:r w:rsidR="00186ACF" w:rsidRPr="00514BCE">
        <w:rPr>
          <w:rFonts w:ascii="標楷體" w:eastAsia="標楷體" w:hAnsi="標楷體" w:hint="eastAsia"/>
          <w:b/>
          <w:sz w:val="26"/>
          <w:szCs w:val="26"/>
          <w:u w:val="single"/>
        </w:rPr>
        <w:t>」</w:t>
      </w:r>
      <w:r w:rsidR="006B3EB0" w:rsidRPr="00C36288">
        <w:rPr>
          <w:rFonts w:ascii="標楷體" w:eastAsia="標楷體" w:hAnsi="標楷體" w:hint="eastAsia"/>
          <w:b/>
          <w:sz w:val="26"/>
          <w:szCs w:val="26"/>
        </w:rPr>
        <w:t>，逾時或資料不齊者概不受理</w:t>
      </w:r>
      <w:r w:rsidR="006B3EB0" w:rsidRPr="00C36288">
        <w:rPr>
          <w:rFonts w:ascii="標楷體" w:eastAsia="標楷體" w:hAnsi="標楷體" w:hint="eastAsia"/>
          <w:sz w:val="26"/>
          <w:szCs w:val="26"/>
        </w:rPr>
        <w:t>。</w:t>
      </w:r>
    </w:p>
    <w:p w:rsidR="00C36288" w:rsidRPr="00C36288" w:rsidRDefault="00C36288" w:rsidP="00C36288">
      <w:pPr>
        <w:snapToGrid w:val="0"/>
        <w:spacing w:line="40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</w:p>
    <w:p w:rsidR="006B3EB0" w:rsidRPr="00C36288" w:rsidRDefault="00507FAD" w:rsidP="00C36288">
      <w:pPr>
        <w:snapToGrid w:val="0"/>
        <w:spacing w:line="400" w:lineRule="atLeas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36288">
        <w:rPr>
          <w:rFonts w:ascii="標楷體" w:eastAsia="標楷體" w:hAnsi="標楷體" w:hint="eastAsia"/>
          <w:sz w:val="26"/>
          <w:szCs w:val="26"/>
        </w:rPr>
        <w:t>六</w:t>
      </w:r>
      <w:r w:rsidR="006B3EB0" w:rsidRPr="00C36288">
        <w:rPr>
          <w:rFonts w:ascii="標楷體" w:eastAsia="標楷體" w:hAnsi="標楷體" w:hint="eastAsia"/>
          <w:sz w:val="26"/>
          <w:szCs w:val="26"/>
        </w:rPr>
        <w:t>、上述</w:t>
      </w:r>
      <w:r w:rsidR="00514BCE">
        <w:rPr>
          <w:rFonts w:ascii="標楷體" w:eastAsia="標楷體" w:hAnsi="標楷體" w:hint="eastAsia"/>
          <w:sz w:val="26"/>
          <w:szCs w:val="26"/>
        </w:rPr>
        <w:t>相關</w:t>
      </w:r>
      <w:r w:rsidR="006B3EB0" w:rsidRPr="00C36288">
        <w:rPr>
          <w:rFonts w:ascii="標楷體" w:eastAsia="標楷體" w:hAnsi="標楷體" w:hint="eastAsia"/>
          <w:sz w:val="26"/>
          <w:szCs w:val="26"/>
        </w:rPr>
        <w:t>事宜</w:t>
      </w:r>
      <w:r w:rsidR="00514BCE">
        <w:rPr>
          <w:rFonts w:ascii="標楷體" w:eastAsia="標楷體" w:hAnsi="標楷體" w:hint="eastAsia"/>
          <w:sz w:val="26"/>
          <w:szCs w:val="26"/>
        </w:rPr>
        <w:t>如有未盡之處將隨時上網更新公告，</w:t>
      </w:r>
      <w:r w:rsidR="006B3EB0" w:rsidRPr="00C36288">
        <w:rPr>
          <w:rFonts w:ascii="標楷體" w:eastAsia="標楷體" w:hAnsi="標楷體" w:hint="eastAsia"/>
          <w:sz w:val="26"/>
          <w:szCs w:val="26"/>
        </w:rPr>
        <w:t>任何問題請洽圖書館</w:t>
      </w:r>
      <w:r w:rsidR="00F96151">
        <w:rPr>
          <w:rFonts w:ascii="標楷體" w:eastAsia="標楷體" w:hAnsi="標楷體" w:hint="eastAsia"/>
          <w:sz w:val="26"/>
          <w:szCs w:val="26"/>
        </w:rPr>
        <w:t>吳曉暢</w:t>
      </w:r>
      <w:r w:rsidR="006B3EB0" w:rsidRPr="00C36288">
        <w:rPr>
          <w:rFonts w:ascii="標楷體" w:eastAsia="標楷體" w:hAnsi="標楷體" w:hint="eastAsia"/>
          <w:sz w:val="26"/>
          <w:szCs w:val="26"/>
        </w:rPr>
        <w:t>主任或讀者服務組</w:t>
      </w:r>
      <w:r w:rsidR="00F96151">
        <w:rPr>
          <w:rFonts w:ascii="標楷體" w:eastAsia="標楷體" w:hAnsi="標楷體" w:hint="eastAsia"/>
          <w:sz w:val="26"/>
          <w:szCs w:val="26"/>
        </w:rPr>
        <w:t>劉澐涵</w:t>
      </w:r>
      <w:r w:rsidR="006B3EB0" w:rsidRPr="00C36288">
        <w:rPr>
          <w:rFonts w:ascii="標楷體" w:eastAsia="標楷體" w:hAnsi="標楷體" w:hint="eastAsia"/>
          <w:sz w:val="26"/>
          <w:szCs w:val="26"/>
        </w:rPr>
        <w:t>組長</w:t>
      </w:r>
      <w:r w:rsidR="005F72BA" w:rsidRPr="00C36288">
        <w:rPr>
          <w:rFonts w:ascii="標楷體" w:eastAsia="標楷體" w:hAnsi="標楷體" w:hint="eastAsia"/>
          <w:sz w:val="26"/>
          <w:szCs w:val="26"/>
        </w:rPr>
        <w:t>，</w:t>
      </w:r>
      <w:r w:rsidR="006B3EB0" w:rsidRPr="00C36288">
        <w:rPr>
          <w:rFonts w:ascii="標楷體" w:eastAsia="標楷體" w:hAnsi="標楷體" w:hint="eastAsia"/>
          <w:sz w:val="26"/>
          <w:szCs w:val="26"/>
        </w:rPr>
        <w:t>04-22226081分機601、602。</w:t>
      </w:r>
    </w:p>
    <w:p w:rsidR="00886DAA" w:rsidRDefault="00886DAA" w:rsidP="006B3EB0">
      <w:pPr>
        <w:snapToGrid w:val="0"/>
        <w:spacing w:line="400" w:lineRule="atLeast"/>
        <w:ind w:left="480" w:hangingChars="200" w:hanging="480"/>
        <w:rPr>
          <w:rFonts w:ascii="標楷體" w:eastAsia="標楷體" w:hAnsi="標楷體"/>
        </w:rPr>
      </w:pPr>
    </w:p>
    <w:p w:rsidR="00886DAA" w:rsidRDefault="00886DAA" w:rsidP="006B3EB0">
      <w:pPr>
        <w:snapToGrid w:val="0"/>
        <w:spacing w:line="400" w:lineRule="atLeast"/>
        <w:ind w:left="480" w:hangingChars="200" w:hanging="480"/>
        <w:rPr>
          <w:rFonts w:ascii="標楷體" w:eastAsia="標楷體" w:hAnsi="標楷體"/>
        </w:rPr>
      </w:pPr>
    </w:p>
    <w:p w:rsidR="00875937" w:rsidRDefault="00875937" w:rsidP="006B3EB0">
      <w:pPr>
        <w:snapToGrid w:val="0"/>
        <w:spacing w:line="400" w:lineRule="atLeast"/>
        <w:ind w:left="480" w:hangingChars="200" w:hanging="480"/>
        <w:rPr>
          <w:rFonts w:ascii="標楷體" w:eastAsia="標楷體" w:hAnsi="標楷體"/>
        </w:rPr>
      </w:pPr>
    </w:p>
    <w:p w:rsidR="00875937" w:rsidRDefault="00875937" w:rsidP="006B3EB0">
      <w:pPr>
        <w:snapToGrid w:val="0"/>
        <w:spacing w:line="400" w:lineRule="atLeast"/>
        <w:ind w:left="480" w:hangingChars="200" w:hanging="480"/>
        <w:rPr>
          <w:rFonts w:ascii="標楷體" w:eastAsia="標楷體" w:hAnsi="標楷體"/>
        </w:rPr>
      </w:pPr>
    </w:p>
    <w:p w:rsidR="00F02F5A" w:rsidRDefault="00F02F5A" w:rsidP="006B3EB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10</w:t>
      </w:r>
      <w:r w:rsidR="00F96151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F96151">
        <w:rPr>
          <w:rFonts w:ascii="標楷體" w:eastAsia="標楷體" w:hAnsi="標楷體" w:hint="eastAsia"/>
          <w:b/>
          <w:sz w:val="32"/>
          <w:szCs w:val="32"/>
        </w:rPr>
        <w:t>臺中市</w:t>
      </w:r>
      <w:r w:rsidR="006B3EB0" w:rsidRPr="003F5E02">
        <w:rPr>
          <w:rFonts w:ascii="標楷體" w:eastAsia="標楷體" w:hAnsi="標楷體" w:hint="eastAsia"/>
          <w:b/>
          <w:sz w:val="32"/>
          <w:szCs w:val="32"/>
        </w:rPr>
        <w:t>立</w:t>
      </w:r>
      <w:r w:rsidR="006B3EB0">
        <w:rPr>
          <w:rFonts w:ascii="標楷體" w:eastAsia="標楷體" w:hAnsi="標楷體" w:hint="eastAsia"/>
          <w:b/>
          <w:sz w:val="32"/>
          <w:szCs w:val="32"/>
        </w:rPr>
        <w:t>臺</w:t>
      </w:r>
      <w:r w:rsidR="006B3EB0" w:rsidRPr="003F5E02">
        <w:rPr>
          <w:rFonts w:ascii="標楷體" w:eastAsia="標楷體" w:hAnsi="標楷體" w:hint="eastAsia"/>
          <w:b/>
          <w:sz w:val="32"/>
          <w:szCs w:val="32"/>
        </w:rPr>
        <w:t>中一中</w:t>
      </w:r>
      <w:r w:rsidR="005F72BA">
        <w:rPr>
          <w:rFonts w:ascii="標楷體" w:eastAsia="標楷體" w:hAnsi="標楷體" w:hint="eastAsia"/>
          <w:b/>
          <w:sz w:val="32"/>
          <w:szCs w:val="32"/>
        </w:rPr>
        <w:t>出訪中國湖南師大附中交流計畫</w:t>
      </w:r>
      <w:r w:rsidR="006B3EB0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6B3EB0" w:rsidRDefault="00F02F5A" w:rsidP="006B3EB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</w:t>
      </w:r>
      <w:r w:rsidR="00B91A8C" w:rsidRPr="00B91A8C">
        <w:rPr>
          <w:rFonts w:ascii="標楷體" w:eastAsia="標楷體" w:hAnsi="標楷體" w:hint="eastAsia"/>
        </w:rPr>
        <w:t>（</w:t>
      </w:r>
      <w:r w:rsidR="00186ACF" w:rsidRPr="00F02F5A">
        <w:rPr>
          <w:rFonts w:ascii="標楷體" w:eastAsia="標楷體" w:hAnsi="標楷體" w:hint="eastAsia"/>
          <w:color w:val="FF0000"/>
        </w:rPr>
        <w:t>請以電腦打字後</w:t>
      </w:r>
      <w:r>
        <w:rPr>
          <w:rFonts w:ascii="標楷體" w:eastAsia="標楷體" w:hAnsi="標楷體" w:hint="eastAsia"/>
          <w:color w:val="FF0000"/>
        </w:rPr>
        <w:t>分別</w:t>
      </w:r>
      <w:r w:rsidR="00B91A8C" w:rsidRPr="00F02F5A">
        <w:rPr>
          <w:rFonts w:ascii="標楷體" w:eastAsia="標楷體" w:hAnsi="標楷體" w:hint="eastAsia"/>
          <w:color w:val="FF0000"/>
        </w:rPr>
        <w:t>繳交電子檔</w:t>
      </w:r>
      <w:r w:rsidRPr="00F02F5A">
        <w:rPr>
          <w:rFonts w:ascii="標楷體" w:eastAsia="標楷體" w:hAnsi="標楷體" w:hint="eastAsia"/>
          <w:color w:val="FF0000"/>
        </w:rPr>
        <w:t>與列印之紙本稿</w:t>
      </w:r>
      <w:r w:rsidR="00B91A8C" w:rsidRPr="00B91A8C">
        <w:rPr>
          <w:rFonts w:ascii="標楷體" w:eastAsia="標楷體" w:hAnsi="標楷體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193"/>
        <w:gridCol w:w="422"/>
        <w:gridCol w:w="658"/>
        <w:gridCol w:w="958"/>
        <w:gridCol w:w="482"/>
        <w:gridCol w:w="540"/>
        <w:gridCol w:w="477"/>
        <w:gridCol w:w="783"/>
        <w:gridCol w:w="950"/>
        <w:gridCol w:w="1616"/>
      </w:tblGrid>
      <w:tr w:rsidR="006B3EB0" w:rsidTr="00F02F5A">
        <w:tc>
          <w:tcPr>
            <w:tcW w:w="1615" w:type="dxa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年班號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B3EB0" w:rsidRPr="005F72BA" w:rsidRDefault="005F72BA" w:rsidP="002B2DC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英文</w:t>
            </w:r>
            <w:r w:rsidR="006B3EB0" w:rsidRPr="005F72BA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  <w:p w:rsidR="006B3EB0" w:rsidRPr="005F72B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72BA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F02F5A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英文，同護照</w:t>
            </w:r>
            <w:r w:rsidRPr="005F72B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EB0" w:rsidTr="002B2DC1">
        <w:tc>
          <w:tcPr>
            <w:tcW w:w="1615" w:type="dxa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學生手機</w:t>
            </w: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學生e-mail</w:t>
            </w:r>
          </w:p>
        </w:tc>
        <w:tc>
          <w:tcPr>
            <w:tcW w:w="4366" w:type="dxa"/>
            <w:gridSpan w:val="5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EB0" w:rsidTr="00F02F5A">
        <w:tc>
          <w:tcPr>
            <w:tcW w:w="1615" w:type="dxa"/>
            <w:shd w:val="clear" w:color="auto" w:fill="auto"/>
            <w:vAlign w:val="center"/>
          </w:tcPr>
          <w:p w:rsidR="005F72B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家長同</w:t>
            </w:r>
          </w:p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意簽名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聯絡電話（住家）</w:t>
            </w:r>
          </w:p>
        </w:tc>
        <w:tc>
          <w:tcPr>
            <w:tcW w:w="1499" w:type="dxa"/>
            <w:gridSpan w:val="3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家長手機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EB0" w:rsidTr="002B2DC1">
        <w:tc>
          <w:tcPr>
            <w:tcW w:w="1615" w:type="dxa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EB0" w:rsidTr="002B2DC1">
        <w:tc>
          <w:tcPr>
            <w:tcW w:w="1615" w:type="dxa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上學交</w:t>
            </w:r>
          </w:p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通方式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家中目</w:t>
            </w:r>
          </w:p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前成員</w:t>
            </w:r>
          </w:p>
        </w:tc>
        <w:tc>
          <w:tcPr>
            <w:tcW w:w="4848" w:type="dxa"/>
            <w:gridSpan w:val="6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（  ）個男生，稱謂：（          ）</w:t>
            </w:r>
          </w:p>
          <w:p w:rsidR="006B3EB0" w:rsidRPr="009858EA" w:rsidRDefault="006B3EB0" w:rsidP="002B2DC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（  ）個女生，稱謂：（          ）</w:t>
            </w:r>
          </w:p>
        </w:tc>
      </w:tr>
      <w:tr w:rsidR="006B3EB0" w:rsidTr="002B2DC1">
        <w:tc>
          <w:tcPr>
            <w:tcW w:w="1615" w:type="dxa"/>
            <w:shd w:val="clear" w:color="auto" w:fill="auto"/>
            <w:vAlign w:val="center"/>
          </w:tcPr>
          <w:p w:rsidR="005F72BA" w:rsidRPr="005F72BA" w:rsidRDefault="005F72BA" w:rsidP="002B2DC1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5F72B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10</w:t>
            </w:r>
            <w:r w:rsidR="00F9615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7</w:t>
            </w:r>
            <w:r w:rsidRPr="005F72B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年暑</w:t>
            </w:r>
          </w:p>
          <w:p w:rsidR="006B3EB0" w:rsidRPr="009858EA" w:rsidRDefault="005F72BA" w:rsidP="005F72B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72B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假</w:t>
            </w:r>
            <w:r w:rsidR="006B3EB0" w:rsidRPr="009858EA">
              <w:rPr>
                <w:rFonts w:ascii="標楷體" w:eastAsia="標楷體" w:hAnsi="標楷體" w:hint="eastAsia"/>
                <w:sz w:val="28"/>
                <w:szCs w:val="28"/>
              </w:rPr>
              <w:t>家中可提供接待情形</w:t>
            </w:r>
          </w:p>
        </w:tc>
        <w:tc>
          <w:tcPr>
            <w:tcW w:w="4253" w:type="dxa"/>
            <w:gridSpan w:val="6"/>
            <w:shd w:val="clear" w:color="auto" w:fill="auto"/>
          </w:tcPr>
          <w:p w:rsidR="006B3EB0" w:rsidRPr="009858EA" w:rsidRDefault="006B3EB0" w:rsidP="002B2D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□有獨立房間可供學伴居住</w:t>
            </w:r>
          </w:p>
          <w:p w:rsidR="006B3EB0" w:rsidRPr="009858EA" w:rsidRDefault="006B3EB0" w:rsidP="002B2D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□學伴和小孩同房，有獨立床鋪</w:t>
            </w:r>
          </w:p>
          <w:p w:rsidR="006B3EB0" w:rsidRDefault="006B3EB0" w:rsidP="002B2D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□學伴和小孩同房、同床</w:t>
            </w:r>
          </w:p>
          <w:p w:rsidR="005F72BA" w:rsidRPr="009858EA" w:rsidRDefault="005F72BA" w:rsidP="002B2D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□不克擔任接待家庭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特殊注意事項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6B3EB0" w:rsidRPr="009858EA" w:rsidRDefault="006B3EB0" w:rsidP="002B2D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EB0" w:rsidTr="002B2DC1">
        <w:tc>
          <w:tcPr>
            <w:tcW w:w="1615" w:type="dxa"/>
            <w:shd w:val="clear" w:color="auto" w:fill="auto"/>
            <w:vAlign w:val="center"/>
          </w:tcPr>
          <w:p w:rsidR="005F72BA" w:rsidRDefault="005F72BA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個人特</w:t>
            </w:r>
          </w:p>
          <w:p w:rsidR="006B3EB0" w:rsidRPr="009858EA" w:rsidRDefault="005F72BA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殊專長</w:t>
            </w:r>
          </w:p>
        </w:tc>
        <w:tc>
          <w:tcPr>
            <w:tcW w:w="8079" w:type="dxa"/>
            <w:gridSpan w:val="10"/>
            <w:shd w:val="clear" w:color="auto" w:fill="auto"/>
          </w:tcPr>
          <w:p w:rsidR="006B3EB0" w:rsidRPr="009858EA" w:rsidRDefault="006B3EB0" w:rsidP="002B2D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F72BA">
              <w:rPr>
                <w:rFonts w:ascii="標楷體" w:eastAsia="標楷體" w:hAnsi="標楷體" w:hint="eastAsia"/>
                <w:sz w:val="28"/>
                <w:szCs w:val="28"/>
              </w:rPr>
              <w:t>樂器：_______________</w:t>
            </w:r>
          </w:p>
          <w:p w:rsidR="006B3EB0" w:rsidRDefault="006B3EB0" w:rsidP="002B2D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F72BA">
              <w:rPr>
                <w:rFonts w:ascii="標楷體" w:eastAsia="標楷體" w:hAnsi="標楷體" w:hint="eastAsia"/>
                <w:sz w:val="28"/>
                <w:szCs w:val="28"/>
              </w:rPr>
              <w:t>書畫：_______________</w:t>
            </w:r>
          </w:p>
          <w:p w:rsidR="006B3EB0" w:rsidRPr="009858EA" w:rsidRDefault="006B3EB0" w:rsidP="002B2DC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F72BA">
              <w:rPr>
                <w:rFonts w:ascii="標楷體" w:eastAsia="標楷體" w:hAnsi="標楷體" w:hint="eastAsia"/>
                <w:sz w:val="28"/>
                <w:szCs w:val="28"/>
              </w:rPr>
              <w:t>其他（請務必註明）：_____________________________________</w:t>
            </w:r>
          </w:p>
        </w:tc>
      </w:tr>
      <w:tr w:rsidR="006B3EB0" w:rsidTr="002B2DC1">
        <w:tc>
          <w:tcPr>
            <w:tcW w:w="9694" w:type="dxa"/>
            <w:gridSpan w:val="11"/>
            <w:shd w:val="clear" w:color="auto" w:fill="auto"/>
            <w:vAlign w:val="center"/>
          </w:tcPr>
          <w:p w:rsidR="006B3EB0" w:rsidRPr="009858EA" w:rsidRDefault="005F72BA" w:rsidP="005F72B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6B3EB0" w:rsidRPr="009858EA">
              <w:rPr>
                <w:rFonts w:ascii="標楷體" w:eastAsia="標楷體" w:hAnsi="標楷體" w:hint="eastAsia"/>
                <w:sz w:val="28"/>
                <w:szCs w:val="28"/>
              </w:rPr>
              <w:t>自傳－請描述到長沙如何進行文化交流活動，以及自己的能力與優勢</w:t>
            </w:r>
          </w:p>
          <w:p w:rsidR="006B3EB0" w:rsidRPr="009858EA" w:rsidRDefault="006B3EB0" w:rsidP="002B2DC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（500字以內，篇幅不足者請自行擴充偏，唯報名表總計不得超過A</w:t>
            </w:r>
            <w:smartTag w:uri="urn:schemas-microsoft-com:office:smarttags" w:element="chmetcnv">
              <w:smartTagPr>
                <w:attr w:name="UnitName" w:val="兩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58EA">
                <w:rPr>
                  <w:rFonts w:ascii="標楷體" w:eastAsia="標楷體" w:hAnsi="標楷體" w:hint="eastAsia"/>
                  <w:sz w:val="28"/>
                  <w:szCs w:val="28"/>
                </w:rPr>
                <w:t>4兩</w:t>
              </w:r>
            </w:smartTag>
            <w:r w:rsidRPr="009858EA">
              <w:rPr>
                <w:rFonts w:ascii="標楷體" w:eastAsia="標楷體" w:hAnsi="標楷體" w:hint="eastAsia"/>
                <w:sz w:val="28"/>
                <w:szCs w:val="28"/>
              </w:rPr>
              <w:t>頁）</w:t>
            </w:r>
          </w:p>
        </w:tc>
      </w:tr>
      <w:tr w:rsidR="006B3EB0" w:rsidTr="002B2DC1">
        <w:tc>
          <w:tcPr>
            <w:tcW w:w="9694" w:type="dxa"/>
            <w:gridSpan w:val="11"/>
            <w:shd w:val="clear" w:color="auto" w:fill="auto"/>
          </w:tcPr>
          <w:p w:rsidR="006B3EB0" w:rsidRPr="009858EA" w:rsidRDefault="006B3EB0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B3EB0" w:rsidRDefault="006B3EB0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C76C4" w:rsidRDefault="00EC76C4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2BA" w:rsidRDefault="005F72BA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C76C4" w:rsidRDefault="00EC76C4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B3EB0" w:rsidRDefault="006B3EB0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2BA" w:rsidRDefault="005F72BA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2BA" w:rsidRDefault="005F72BA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2BA" w:rsidRDefault="005F72BA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2BA" w:rsidRDefault="005F72BA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F72BA" w:rsidRDefault="005F72BA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6B3EB0" w:rsidRPr="009858EA" w:rsidRDefault="006B3EB0" w:rsidP="002B2DC1">
            <w:pPr>
              <w:snapToGrid w:val="0"/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97898" w:rsidRPr="006B3EB0" w:rsidRDefault="00297898"/>
    <w:sectPr w:rsidR="00297898" w:rsidRPr="006B3EB0" w:rsidSect="006B3EB0">
      <w:pgSz w:w="11906" w:h="16838"/>
      <w:pgMar w:top="873" w:right="1134" w:bottom="87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F6" w:rsidRDefault="001475F6" w:rsidP="00AD4ECA">
      <w:r>
        <w:separator/>
      </w:r>
    </w:p>
  </w:endnote>
  <w:endnote w:type="continuationSeparator" w:id="0">
    <w:p w:rsidR="001475F6" w:rsidRDefault="001475F6" w:rsidP="00AD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F6" w:rsidRDefault="001475F6" w:rsidP="00AD4ECA">
      <w:r>
        <w:separator/>
      </w:r>
    </w:p>
  </w:footnote>
  <w:footnote w:type="continuationSeparator" w:id="0">
    <w:p w:rsidR="001475F6" w:rsidRDefault="001475F6" w:rsidP="00AD4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B0"/>
    <w:rsid w:val="000C7F19"/>
    <w:rsid w:val="001475F6"/>
    <w:rsid w:val="0016316B"/>
    <w:rsid w:val="00186ACF"/>
    <w:rsid w:val="001F6145"/>
    <w:rsid w:val="00226AB0"/>
    <w:rsid w:val="00253539"/>
    <w:rsid w:val="00270C31"/>
    <w:rsid w:val="00297898"/>
    <w:rsid w:val="002A1630"/>
    <w:rsid w:val="00330390"/>
    <w:rsid w:val="00387446"/>
    <w:rsid w:val="004064FB"/>
    <w:rsid w:val="0049343C"/>
    <w:rsid w:val="004C3757"/>
    <w:rsid w:val="00507FAD"/>
    <w:rsid w:val="00514BCE"/>
    <w:rsid w:val="005649E5"/>
    <w:rsid w:val="005C2B40"/>
    <w:rsid w:val="005C755B"/>
    <w:rsid w:val="005E3890"/>
    <w:rsid w:val="005F72BA"/>
    <w:rsid w:val="006146F1"/>
    <w:rsid w:val="00625E04"/>
    <w:rsid w:val="0067111E"/>
    <w:rsid w:val="006B3EB0"/>
    <w:rsid w:val="006B4394"/>
    <w:rsid w:val="006D7B01"/>
    <w:rsid w:val="00730C27"/>
    <w:rsid w:val="007854F4"/>
    <w:rsid w:val="0078698D"/>
    <w:rsid w:val="007E1140"/>
    <w:rsid w:val="00813950"/>
    <w:rsid w:val="00875937"/>
    <w:rsid w:val="00886DAA"/>
    <w:rsid w:val="0089584F"/>
    <w:rsid w:val="008D4386"/>
    <w:rsid w:val="008E3E41"/>
    <w:rsid w:val="00985C64"/>
    <w:rsid w:val="009A1967"/>
    <w:rsid w:val="00A814A0"/>
    <w:rsid w:val="00A93925"/>
    <w:rsid w:val="00AC760F"/>
    <w:rsid w:val="00AD4ECA"/>
    <w:rsid w:val="00B177A0"/>
    <w:rsid w:val="00B32AE7"/>
    <w:rsid w:val="00B91A8C"/>
    <w:rsid w:val="00C36288"/>
    <w:rsid w:val="00CF39AE"/>
    <w:rsid w:val="00D87976"/>
    <w:rsid w:val="00DC4EF0"/>
    <w:rsid w:val="00DC5C24"/>
    <w:rsid w:val="00DD5096"/>
    <w:rsid w:val="00E6574A"/>
    <w:rsid w:val="00E9571F"/>
    <w:rsid w:val="00EC76C4"/>
    <w:rsid w:val="00EF7D71"/>
    <w:rsid w:val="00F02F5A"/>
    <w:rsid w:val="00F24A2C"/>
    <w:rsid w:val="00F35723"/>
    <w:rsid w:val="00F96151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E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E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4E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4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4E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191</Words>
  <Characters>1094</Characters>
  <Application>Microsoft Office Word</Application>
  <DocSecurity>0</DocSecurity>
  <Lines>9</Lines>
  <Paragraphs>2</Paragraphs>
  <ScaleCrop>false</ScaleCrop>
  <Company>臺中第一高級中學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2015-08-27T05:29:00Z</cp:lastPrinted>
  <dcterms:created xsi:type="dcterms:W3CDTF">2017-08-23T08:14:00Z</dcterms:created>
  <dcterms:modified xsi:type="dcterms:W3CDTF">2017-08-29T01:46:00Z</dcterms:modified>
</cp:coreProperties>
</file>